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1" w:rsidRPr="001C47F3" w:rsidRDefault="00510D31" w:rsidP="00510D3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47F3">
        <w:rPr>
          <w:rFonts w:ascii="Times New Roman" w:hAnsi="Times New Roman" w:cs="Times New Roman"/>
          <w:sz w:val="24"/>
          <w:szCs w:val="24"/>
          <w:lang w:val="uk-UA"/>
        </w:rPr>
        <w:t>Календарне планування уроків математики у 1 класі</w:t>
      </w:r>
    </w:p>
    <w:p w:rsidR="00510D31" w:rsidRPr="001C47F3" w:rsidRDefault="00510D31" w:rsidP="00510D3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57"/>
      </w:tblGrid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797" w:type="dxa"/>
          </w:tcPr>
          <w:p w:rsidR="00510D31" w:rsidRPr="001C47F3" w:rsidRDefault="00510D31" w:rsidP="00FF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Стор.</w:t>
            </w:r>
          </w:p>
        </w:tc>
        <w:tc>
          <w:tcPr>
            <w:tcW w:w="957" w:type="dxa"/>
          </w:tcPr>
          <w:p w:rsidR="00510D31" w:rsidRPr="001C47F3" w:rsidRDefault="00510D31" w:rsidP="00FF7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</w:tr>
      <w:tr w:rsidR="00DA502A" w:rsidRPr="001C47F3" w:rsidTr="00CB0DCC">
        <w:tc>
          <w:tcPr>
            <w:tcW w:w="10421" w:type="dxa"/>
            <w:gridSpan w:val="4"/>
          </w:tcPr>
          <w:p w:rsidR="00DA502A" w:rsidRPr="001C47F3" w:rsidRDefault="00DA502A" w:rsidP="00DA5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предметів. Числа першого десятка. Геометричні фігури. Величини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предметів, їх розміщення в просторі і кількісне порівняння. Порівняння предметів за розміром. Підготовчі вправи до написання цифр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Порядкова лічба. Поняття «зліва — направо», «справа — наліво», «усі», «решта», «кожний», «найвищий — найнижчий». Підготовка до написання цифр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предметів. Поняття «стільки ж», «більше — менше», «зверху — знизу», «справа — зліва», «порівну». Написання паличок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і багато. Число і цифра. Зіставлення цифри і числа предметів. Написання елементів цифр 1 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D31" w:rsidRPr="001C47F3" w:rsidTr="00FF77FB">
        <w:tc>
          <w:tcPr>
            <w:tcW w:w="675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10D31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10D31" w:rsidRPr="001C47F3" w:rsidRDefault="00510D3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1 і 2. Поняття «найдовший — найкоротший», «найширший — найвужчий»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 1 і 2. Знаки «більше», «менше», «дорівнює»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3. Порівняння чисел у межах 3. Написання цифри 3. Порівняння довжини і товщини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3. Прямі і криві лінії. Трикутник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4. Написання цифри 4. Порівняння чисел у межах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4. Чотирикутник. Розпізнавання геометричних фігур. Написання цифр. Порівняння чисел у межах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502A" w:rsidRPr="001C47F3" w:rsidTr="00FF77FB">
        <w:tc>
          <w:tcPr>
            <w:tcW w:w="675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DA502A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5. Написання цифри 5. Порівняння чисел у межах 5. Попереднє і наступне число. Порядкова і кількісна лічба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A502A" w:rsidRPr="001C47F3" w:rsidRDefault="00DA502A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 у межах 5. Попереднє і наступне число. Склад числа 5. П’ятикутник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дією додавання. Знак «плюс». Складання прикладів на додавання за предметними малюнками. Поняття «на», «над», «під». Порівняння за віком («молодий — старий»)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6. Написання цифри 6. Порівняння чисел у межах 6. Складання і читання прикладів на додавання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6. Шестикутник. Складання і читання прикладів на додавання. Розпізнавання многокутників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7. Написання цифри 7. Порівняння чисел у межах 7. Складання і розв’язування прикладів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134" w:rsidRPr="001C47F3" w:rsidTr="00FF77FB">
        <w:tc>
          <w:tcPr>
            <w:tcW w:w="675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5F5134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7. Дні тижня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F5134" w:rsidRPr="001C47F3" w:rsidRDefault="005F513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Перетин прямих. Точка. Відрізок. Порівняння відрізків завдовжки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8. Написання цифри 8. Порівняння чисел у межах 8. Додавання трьох доданків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8. Складання прикладів на додавання. Вимірювання довжини відрізків. Сантиметр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9. Написання цифри 9. Порівняння чисел у межах 9. Складання прикладів на додавання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9. Порівняння чисел. Читання нерівностей. Складання і розв’язування прикладів на додавання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10. Запис числа 10 двома цифрами. Порівняння чисел у межах 10. Складання і розв’язування прикладів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числа 10. Послідовність чисел у межах 10. Складання прикладів за малюнками. Розпізнавання геометричних фігур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термінами «доданок» і «сума». Додавання за допомогою числового відрізка. Складання прикладів на додавання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дією віднімання. Знак «мінус». Складання прикладів на віднімання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Зв’язок дій додавання і віднімання. Складання прикладів на віднімання з прикладів на додавання. Вимірювання довжини відрізків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 і цифра 0. Послідовність чисел від 0 до 10. Написання цифри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 чисел від 0 до 10. Віднімання рівних чисел. Додавання і віднімання нуля. Складання прикладів на віднімання з прикладу на додавання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поняттям «задача». Складання і розв’язування задач на знаходження суми й остачі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 розв’язування задачі за малюнком. Підсумок за розділом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9316B3">
        <w:tc>
          <w:tcPr>
            <w:tcW w:w="10421" w:type="dxa"/>
            <w:gridSpan w:val="4"/>
          </w:tcPr>
          <w:p w:rsidR="00A657D5" w:rsidRPr="001C47F3" w:rsidRDefault="00A657D5" w:rsidP="00A65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в межах 10. Складання таблиці додавання і віднімання. Задачі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1. Розв’язування прикладів виду 7 + 1 + 1; 7 – 1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2. Порівняння виразу і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3D9" w:rsidRPr="001C47F3" w:rsidTr="00FF77FB">
        <w:tc>
          <w:tcPr>
            <w:tcW w:w="675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C253D9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і зменшення числа на кілька одиниць. Вправи на засвоєння таблиць додавання і віднімання числа 2. Порівняння виразу і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C253D9" w:rsidRPr="001C47F3" w:rsidRDefault="00C253D9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3. Задачі на збільшення і зменшення числа на кілька одиниць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задачі, яка містить поняття «стільки ж». Вправи на засвоєння таблиць додавання і віднімання числа 3. Вимірювання довжини відрізків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4. Побудова відрізків. Кругові приклади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суми й остачі. Вимірювання довжини сторін многокутника, побудова чотирикутника за зразком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5. Задачі на збільшення і зменшення числа на кілька одиниць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Різницеве порівняння чисел. Вправи на засвоєння таблиць додавання і віднімання числа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6. Задача на різницеве порівняння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засвоєння таблиць додавання і віднімання числа 6. Розв’язування і порівняння задач на знаходження суми і на збільшення числа на кілька одиниць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числа 7. Задачі на знаходження суми й остачі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засвоєння таблиць додавання і віднімання числа 7. Порівняння числових значень виразів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таблиць додавання і віднімання чисел 8 і 9. Різницеве порівняння довжини відрізків. Задача на знаходження невідомого доданка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Літр. Вправи на засвоєння таблиць додавання і віднімання. Задача на знаходження остачі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Кілограм. Вправи на засвоєння таблиць додавання і віднімання в межах 10. Порівняння виразу і числа. Підготовка до розв’язування задач на дві дії</w:t>
            </w:r>
            <w:r w:rsidR="00FF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по одному і частинами. Задачі на знаходження невідомого доданка і суми</w:t>
            </w:r>
            <w:r w:rsidR="00FF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Переставна властивість додавання. Задачі та вправи на засвоєння таблиць додавання і віднімання в межах 10</w:t>
            </w:r>
            <w:r w:rsidR="00FF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57D5" w:rsidRPr="001C47F3" w:rsidTr="00FF77FB">
        <w:tc>
          <w:tcPr>
            <w:tcW w:w="675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A657D5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2</w:t>
            </w:r>
            <w:r w:rsidR="00FF2E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A657D5" w:rsidRPr="001C47F3" w:rsidRDefault="00A657D5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BF36B9">
        <w:tc>
          <w:tcPr>
            <w:tcW w:w="10421" w:type="dxa"/>
            <w:gridSpan w:val="4"/>
          </w:tcPr>
          <w:p w:rsidR="00FF2E81" w:rsidRPr="001C47F3" w:rsidRDefault="00FF2E81" w:rsidP="00FF2E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 11 – 20. Величини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Десяток. Утворення числа 10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Десяток. Утворення і назви чисел другого десятка. Нумерація чисел у межах 20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 у межах 20. Порівняння чисел. Вправи на знаходження невідомого доданка. Розв’язування задач. Побудова відрізків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 у межах 20. Дециметр. Вимірювання відрізків. Вправи на засвоєння таблиць додавання і віднімання в межах 10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предметів у межах 20. Побудова відрізків. Вправи на засвоєння таблиць додавання і віднімання в межах 10. Додавання і віднімання частинами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чисел другого десятка цифрами. Вимірювання довжини відрізків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3DB" w:rsidRPr="001C47F3" w:rsidTr="00FF77FB">
        <w:tc>
          <w:tcPr>
            <w:tcW w:w="675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3D33DB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чисел другого десятка з десятка й одиниць. Вправи і завдання на засвоєння таблиць додавання і віднімання в межах 10. Вправи і задачі на повторення понять «літр», «сантиметр», «дециметр»</w:t>
            </w:r>
          </w:p>
        </w:tc>
        <w:tc>
          <w:tcPr>
            <w:tcW w:w="992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3D33DB" w:rsidRPr="001C47F3" w:rsidRDefault="003D3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нумерація чисел 11 – 20. Задача на зменшення числа на кілька одиниць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 на дві дії. Ламана лінія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нумерація чисел 11 – 20, їх порівняння. Задача на знаходження невідомого доданка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чисел при відніманні. Додавання і віднімання виду: 10 + 4; 14 – 4; 14 – 10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чисел при відніманні. Порівняння чисел і виразів. Розв’язування задач на знаходження остачі і на зменшення числа на кілька одиниць. Вимірювання відрізків у дециметрах і сантиметрах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20. Попереднє й наступне число. Додавання і віднімання виду 16 + 1; 17 – 1. Розв’язування задач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20. Розв’язування прикладів і задач. Порівняння чисел і виразів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2E81" w:rsidRPr="001C47F3" w:rsidTr="00FF77FB">
        <w:tc>
          <w:tcPr>
            <w:tcW w:w="675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F2E81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додавання і віднімання в межах 20. Задачі на знаходження невідомого доданка</w:t>
            </w:r>
          </w:p>
        </w:tc>
        <w:tc>
          <w:tcPr>
            <w:tcW w:w="992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F2E81" w:rsidRPr="001C47F3" w:rsidRDefault="00FF2E81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завдання з нумерації чисел другого десятка на додавання і віднімання в межах 20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20. Розв’язування прикладів і задач на віднімання. Розпізнавання трикутників. Вимірювання і порівняння довжин відрізків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чисел до 10. Узагальнена таблиця додавання і віднімання в межах 10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Додавання, віднімання чисел частинами. Задачі на знаходження невідомого доданка, на різницеве порівняння чисел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в межах 20. Додавання і віднімання чисел частинами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53DB" w:rsidRPr="001C47F3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BE383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3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1C47F3" w:rsidTr="00D72353">
        <w:tc>
          <w:tcPr>
            <w:tcW w:w="10421" w:type="dxa"/>
            <w:gridSpan w:val="4"/>
          </w:tcPr>
          <w:p w:rsidR="002D51C4" w:rsidRPr="001C47F3" w:rsidRDefault="002D51C4" w:rsidP="002D5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Табличне додавання і віднімання з переходом через десяток</w:t>
            </w:r>
          </w:p>
        </w:tc>
      </w:tr>
      <w:tr w:rsidR="009C53DB" w:rsidRPr="002D51C4" w:rsidTr="00FF77FB">
        <w:tc>
          <w:tcPr>
            <w:tcW w:w="675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9C53DB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2. Задача на різницеве порівняння чисел</w:t>
            </w:r>
          </w:p>
        </w:tc>
        <w:tc>
          <w:tcPr>
            <w:tcW w:w="992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9C53DB" w:rsidRPr="001C47F3" w:rsidRDefault="009C53DB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2. Складання і розв’язування задач на одну дію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2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3. Задачі на знаходження суми і невідомого доданка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3. Розв’язування прикладів і задач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3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4. Задачі на збільшення числа на кілька одиниць і на знаходження остачі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4. Складання прикладів за шкалою лінійки. Розпізнавання многокутників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Вправи і задачі на засвоєння таблиць додавання і віднімання числа 4. Порівняння задач на знаходження суми і на збільшення числа на кілька </w:t>
            </w: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одиниць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5. Складання прикладів за числовою шкалою. Складання і розв’язування задач за малюнком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9246E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5. Підготовча робота до розв’язування задач на дві дії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9246E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5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9246E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6. Задачі, до яких поставлено два запитання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9246E7" w:rsidP="00816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6. Попереднє ознайомлення із задачами на знаходження невідомого зменшуваного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таблиць додавання і віднімання числа 6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вивчених таблиць додавання і віднімання. Задача, до якої поставлено два запитання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7. Попереднє ознайомлення із задачею на знаходження невідомого від’ємника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7. Задачі на зменшення числа на кілька одиниць. Розпізнавання многокутників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вивченого. Доповнення задачі. Порівняння іменованих чисел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51C4" w:rsidRPr="002D51C4" w:rsidTr="00FF77FB">
        <w:tc>
          <w:tcPr>
            <w:tcW w:w="675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2D51C4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8. Задача, до якої поставлено два запитання</w:t>
            </w:r>
          </w:p>
        </w:tc>
        <w:tc>
          <w:tcPr>
            <w:tcW w:w="992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2D51C4" w:rsidRPr="001C47F3" w:rsidRDefault="002D51C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8. Розв’язування задач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і задачі на засвоєння вивчених таблиць додавання і віднімання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додавання числа 9. Задача на знаходження зменшуваного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віднімання числа 9. Розв’язування задач на додавання і віднімання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матеріалу. Куб. Куля. Вправи і задачі на додавання і віднімання в межах 20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4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Вирази зі змінною. Позначення змінної буквою. Розв’язування і порівняння простих задач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Периметр чотирикутника. Розв’язування задач за даним планом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Периметр трикутника. Розв’язування задач двома способами (ознайомлення)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Вирази з дужками. Порядок виконання дій у виразах, що містять дужки. Задачі на дві дії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значень виразів з дужками. Розв’язування задач на дві дії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25243A">
        <w:tc>
          <w:tcPr>
            <w:tcW w:w="10421" w:type="dxa"/>
            <w:gridSpan w:val="4"/>
          </w:tcPr>
          <w:p w:rsidR="00FD5484" w:rsidRPr="001C47F3" w:rsidRDefault="00FD5484" w:rsidP="00FD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Нумерація чисел від 21 до 100</w:t>
            </w: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і назви чисел від 21 до 39. Розв’язування складених задач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і назви чисел від 40 до 89. Знаходження значень виразів, що містять дужки. Розв’язування складених задач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і назви чисел від 90 до 100. Складання виразів на дві дії за текстовою умовою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Лічба десятками. Утворення чисел з десятків та одиниць. Творча робота над задачею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чисел і виразів із застосуванням знаків «більше», «менше». Сантиметр, дециметр, метр. Вимірювання метром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6A47" w:rsidRPr="002D51C4" w:rsidTr="00FF77FB">
        <w:tc>
          <w:tcPr>
            <w:tcW w:w="675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816A47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нумерація чисел першої сотні: читання чисел, записаних у нумераційній таблиці. Порівняння виразів і числа. Знаходження значень виразів на дві дії</w:t>
            </w:r>
          </w:p>
        </w:tc>
        <w:tc>
          <w:tcPr>
            <w:tcW w:w="992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16A47" w:rsidRPr="001C47F3" w:rsidRDefault="00816A47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нумерація, запис чисел у нумераційну таблицю. Таблиця чисел першої сотні. Визначення числа десятків у двоцифровому числі. Порівняння чисел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нумерація: запис чисел під диктовку. Знаходження значень виразів та їх порівняння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 запис і порівняння чисел. Одноцифрові і двоцифрові числа. Попереднє й наступне число до даного. Додавання й віднімання одиниці. Ознайомлення з гривнею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Випадки додавання й віднімання, пов’язані з нумерацією. Кут. Кути многокутника. Творча робота над задачею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випадків додавання й віднімання, пов’язаних з нумерацією чисел. Види кутів. Прямий кут. Задачі на знаходження третього доданка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й віднімання розрядних чисел другого розряду (круглих десятків). Розв’язування простих і складених задач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прикладів і задач на додавання й віднімання круглих десятків. Задачі на знаходження третього доданка. Складання виразів за текстовою умовою. Творча робота над задачею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Прямокутник. Задачі на знаходження третього доданка. Знаходження числових значень буквених виразів. Календар. Час. Одиниці часу — доба, місяць, рік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 на дві дії складанням виразу (ознайомлення). Повторення вивченого матеріалу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і хвилина. Знаходження числових значень буквених виразів. Задачі на знаходження третього доданка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й закріплення вивченого матеріалу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5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DD3392">
        <w:tc>
          <w:tcPr>
            <w:tcW w:w="10421" w:type="dxa"/>
            <w:gridSpan w:val="4"/>
          </w:tcPr>
          <w:p w:rsidR="00FD5484" w:rsidRPr="001C47F3" w:rsidRDefault="00FD5484" w:rsidP="00FD5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і віднімання двоцифрових чисел без переходу через десяток</w:t>
            </w: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й віднімання двоцифрових чисел без переходу через десяток. Загальний випадок. Задачі на дві дії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 двоцифрових чисел без переходу через десяток. Задачі, які двічі містять відношення «на... більше» («менше»). Поняття «довжина» і «ширина» прямокутника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загального правила додавання двоцифрових чисел до випадку обчислень виду: 50 + 30; 54 + 3. Виконання учнями короткого запису задачі у зошиті.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Порівняння довжин відрізків.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загального правила додавання двоцифрових чисел до обчислень виду: 20 + 47; 2 + 47. Розв’язування задач складанням виразу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Квадрат. Периметр квадрата. Застосування різних способів знаходження суми двоцифрових чисел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Числові вирази. Складання задач за розв’язком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Віднімання двоцифрових чисел без переходу через десяток (загальний випадок)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Віднімання двоцифрових чисел без переходу через десяток (закріплення). Задачі на дві дії, у яких потрібно результат першої дії порівняти з одним із даних задачі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загального правила віднімання двоцифрових чисел без переходу через десяток до обчислень виду: 79 – 40; 79 – 4. Складання задач за малюнками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вивченого. Побудова квадрата на папері у клітинку. Знаходження периметра квадрата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знаходження невідомого від’ємника. Закріплення вивченого матеріалу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 № 6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4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знань учнів</w:t>
            </w: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484" w:rsidRPr="002D51C4" w:rsidTr="00FF77FB">
        <w:tc>
          <w:tcPr>
            <w:tcW w:w="675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D5484" w:rsidRPr="001C47F3" w:rsidRDefault="00FD5484" w:rsidP="00FF77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67B1" w:rsidRPr="001C47F3" w:rsidRDefault="006267B1" w:rsidP="006267B1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267B1" w:rsidRPr="001C47F3" w:rsidSect="00510D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F9"/>
    <w:rsid w:val="001C47F3"/>
    <w:rsid w:val="00205821"/>
    <w:rsid w:val="002D51C4"/>
    <w:rsid w:val="003D33DB"/>
    <w:rsid w:val="00510D31"/>
    <w:rsid w:val="005D5FF9"/>
    <w:rsid w:val="005F5134"/>
    <w:rsid w:val="006267B1"/>
    <w:rsid w:val="00816A47"/>
    <w:rsid w:val="009246E7"/>
    <w:rsid w:val="0099099E"/>
    <w:rsid w:val="009C53DB"/>
    <w:rsid w:val="00A657D5"/>
    <w:rsid w:val="00BE3837"/>
    <w:rsid w:val="00C253D9"/>
    <w:rsid w:val="00DA502A"/>
    <w:rsid w:val="00FD5484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7EF6-7741-4CEB-8452-605B8DD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17</cp:revision>
  <dcterms:created xsi:type="dcterms:W3CDTF">2012-07-24T18:55:00Z</dcterms:created>
  <dcterms:modified xsi:type="dcterms:W3CDTF">2012-07-25T06:30:00Z</dcterms:modified>
</cp:coreProperties>
</file>